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6C" w:rsidRDefault="002F6EFF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914400</wp:posOffset>
            </wp:positionH>
            <wp:positionV relativeFrom="paragraph">
              <wp:posOffset>-571500</wp:posOffset>
            </wp:positionV>
            <wp:extent cx="3755390" cy="914400"/>
            <wp:effectExtent l="19050" t="0" r="0" b="0"/>
            <wp:wrapTight wrapText="bothSides">
              <wp:wrapPolygon edited="0">
                <wp:start x="-110" y="0"/>
                <wp:lineTo x="-110" y="21150"/>
                <wp:lineTo x="21585" y="21150"/>
                <wp:lineTo x="21585" y="0"/>
                <wp:lineTo x="-110" y="0"/>
              </wp:wrapPolygon>
            </wp:wrapTight>
            <wp:docPr id="2" name="obrázek 2" descr="autog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ara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B6C" w:rsidRDefault="00B65B6C"/>
    <w:p w:rsidR="00B65B6C" w:rsidRDefault="00B65B6C"/>
    <w:p w:rsidR="00B65B6C" w:rsidRPr="00300DBF" w:rsidRDefault="00B65B6C" w:rsidP="00B65B6C">
      <w:pPr>
        <w:jc w:val="center"/>
        <w:rPr>
          <w:rFonts w:ascii="FranklinGotTDemCon" w:hAnsi="FranklinGotTDemCon"/>
          <w:b/>
          <w:sz w:val="32"/>
          <w:szCs w:val="32"/>
        </w:rPr>
      </w:pPr>
      <w:r w:rsidRPr="00300DBF">
        <w:rPr>
          <w:rFonts w:ascii="FranklinGotTDemCon" w:hAnsi="FranklinGotTDemCon"/>
          <w:b/>
          <w:sz w:val="32"/>
          <w:szCs w:val="32"/>
        </w:rPr>
        <w:t xml:space="preserve">Daniel </w:t>
      </w:r>
      <w:proofErr w:type="spellStart"/>
      <w:r w:rsidRPr="00300DBF">
        <w:rPr>
          <w:rFonts w:ascii="FranklinGotTDemCon" w:hAnsi="FranklinGotTDemCon"/>
          <w:b/>
          <w:sz w:val="32"/>
          <w:szCs w:val="32"/>
        </w:rPr>
        <w:t>Žvak</w:t>
      </w:r>
      <w:proofErr w:type="spellEnd"/>
      <w:r w:rsidRPr="00300DBF">
        <w:rPr>
          <w:rFonts w:ascii="FranklinGotTDemCon" w:hAnsi="FranklinGotTDemCon"/>
          <w:b/>
          <w:sz w:val="32"/>
          <w:szCs w:val="32"/>
        </w:rPr>
        <w:t xml:space="preserve">, </w:t>
      </w:r>
      <w:r w:rsidR="00F973D8">
        <w:rPr>
          <w:rFonts w:ascii="FranklinGotTDemCon" w:hAnsi="FranklinGotTDemCon"/>
          <w:b/>
          <w:sz w:val="32"/>
          <w:szCs w:val="32"/>
        </w:rPr>
        <w:t>Hemy 898</w:t>
      </w:r>
      <w:r w:rsidRPr="00300DBF">
        <w:rPr>
          <w:rFonts w:ascii="FranklinGotTDemCon" w:hAnsi="FranklinGotTDemCon"/>
          <w:b/>
          <w:sz w:val="32"/>
          <w:szCs w:val="32"/>
        </w:rPr>
        <w:t>, 757 01 Valašské Meziříčí</w:t>
      </w:r>
    </w:p>
    <w:p w:rsidR="00B65B6C" w:rsidRDefault="00B65B6C" w:rsidP="00B65B6C">
      <w:pPr>
        <w:jc w:val="center"/>
        <w:rPr>
          <w:rFonts w:ascii="FranklinGotTDemCon" w:hAnsi="FranklinGotTDemCon"/>
          <w:b/>
          <w:sz w:val="32"/>
          <w:szCs w:val="32"/>
        </w:rPr>
      </w:pPr>
      <w:r w:rsidRPr="00300DBF">
        <w:rPr>
          <w:rFonts w:ascii="FranklinGotTDemCon" w:hAnsi="FranklinGotTDemCon"/>
          <w:b/>
          <w:sz w:val="32"/>
          <w:szCs w:val="32"/>
        </w:rPr>
        <w:t>IČO: 61585688</w:t>
      </w:r>
    </w:p>
    <w:p w:rsidR="00E40E5E" w:rsidRDefault="00E40E5E" w:rsidP="00E40E5E">
      <w:pPr>
        <w:rPr>
          <w:rFonts w:ascii="FranklinGotTDemCon" w:hAnsi="FranklinGotTDemCon"/>
          <w:b/>
          <w:sz w:val="32"/>
          <w:szCs w:val="32"/>
        </w:rPr>
      </w:pPr>
      <w:r>
        <w:rPr>
          <w:rFonts w:ascii="FranklinGotTDemCon" w:hAnsi="FranklinGotTDemCon"/>
          <w:b/>
          <w:sz w:val="32"/>
          <w:szCs w:val="32"/>
        </w:rPr>
        <w:t xml:space="preserve">                 DIČ: CZ7209234956</w:t>
      </w:r>
    </w:p>
    <w:p w:rsidR="00E40E5E" w:rsidRPr="00300DBF" w:rsidRDefault="00E40E5E" w:rsidP="00B65B6C">
      <w:pPr>
        <w:jc w:val="center"/>
        <w:rPr>
          <w:rFonts w:ascii="FranklinGotTDemCon" w:hAnsi="FranklinGotTDemCon"/>
          <w:b/>
          <w:sz w:val="32"/>
          <w:szCs w:val="32"/>
        </w:rPr>
      </w:pPr>
    </w:p>
    <w:p w:rsidR="00B65B6C" w:rsidRDefault="00F973D8">
      <w:r>
        <w:t xml:space="preserve">                                                        </w:t>
      </w:r>
    </w:p>
    <w:p w:rsidR="00B65B6C" w:rsidRDefault="00B65B6C"/>
    <w:p w:rsidR="00300DBF" w:rsidRDefault="00300DBF"/>
    <w:p w:rsidR="00300DBF" w:rsidRDefault="00300DBF"/>
    <w:p w:rsidR="00300DBF" w:rsidRDefault="00300DBF"/>
    <w:p w:rsidR="00B65B6C" w:rsidRPr="00CD5FAB" w:rsidRDefault="00EC41C9">
      <w:pPr>
        <w:rPr>
          <w:b/>
        </w:rPr>
      </w:pPr>
      <w:proofErr w:type="gramStart"/>
      <w:r w:rsidRPr="00CD5FAB">
        <w:rPr>
          <w:b/>
        </w:rPr>
        <w:t xml:space="preserve">Značka </w:t>
      </w:r>
      <w:r w:rsidR="00CD5FAB">
        <w:rPr>
          <w:b/>
        </w:rPr>
        <w:t xml:space="preserve">:         </w:t>
      </w:r>
      <w:r w:rsidR="006851BE" w:rsidRPr="006851BE">
        <w:rPr>
          <w:rFonts w:ascii="Arial" w:hAnsi="Arial" w:cs="Arial"/>
          <w:b/>
        </w:rPr>
        <w:t>OPEL</w:t>
      </w:r>
      <w:proofErr w:type="gramEnd"/>
      <w:r w:rsidR="003A6DFC">
        <w:rPr>
          <w:b/>
        </w:rPr>
        <w:t xml:space="preserve"> </w:t>
      </w:r>
      <w:r w:rsidR="00F878F8">
        <w:rPr>
          <w:b/>
        </w:rPr>
        <w:t xml:space="preserve"> </w:t>
      </w:r>
      <w:r w:rsidR="004F3BC2" w:rsidRPr="004F3BC2">
        <w:rPr>
          <w:b/>
        </w:rPr>
        <w:t xml:space="preserve"> </w:t>
      </w:r>
    </w:p>
    <w:p w:rsidR="00B65B6C" w:rsidRPr="00CD5FAB" w:rsidRDefault="00B65B6C" w:rsidP="00300DBF">
      <w:pPr>
        <w:jc w:val="both"/>
        <w:rPr>
          <w:rFonts w:ascii="Arial" w:hAnsi="Arial" w:cs="Arial"/>
          <w:b/>
        </w:rPr>
      </w:pPr>
      <w:r w:rsidRPr="00CD5FAB">
        <w:rPr>
          <w:rFonts w:ascii="Arial" w:hAnsi="Arial" w:cs="Arial"/>
          <w:b/>
        </w:rPr>
        <w:t xml:space="preserve">Typ:    </w:t>
      </w:r>
      <w:r w:rsidR="00300DBF" w:rsidRPr="00CD5FAB">
        <w:rPr>
          <w:rFonts w:ascii="Arial" w:hAnsi="Arial" w:cs="Arial"/>
          <w:b/>
        </w:rPr>
        <w:tab/>
      </w:r>
      <w:r w:rsidR="006851BE">
        <w:rPr>
          <w:rFonts w:ascii="Arial" w:hAnsi="Arial" w:cs="Arial"/>
          <w:b/>
        </w:rPr>
        <w:t>VIVARO 1.6 TDCI</w:t>
      </w:r>
      <w:r w:rsidR="00A94F2B">
        <w:rPr>
          <w:rFonts w:ascii="Arial" w:hAnsi="Arial" w:cs="Arial"/>
          <w:b/>
        </w:rPr>
        <w:t xml:space="preserve"> 89kW</w:t>
      </w:r>
    </w:p>
    <w:p w:rsidR="00B65B6C" w:rsidRPr="00CD5FAB" w:rsidRDefault="00B65B6C" w:rsidP="00300DBF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CD5FAB">
        <w:rPr>
          <w:rFonts w:ascii="Arial" w:hAnsi="Arial" w:cs="Arial"/>
          <w:b/>
        </w:rPr>
        <w:t>r.v</w:t>
      </w:r>
      <w:proofErr w:type="spellEnd"/>
      <w:r w:rsidRPr="00CD5FAB">
        <w:rPr>
          <w:rFonts w:ascii="Arial" w:hAnsi="Arial" w:cs="Arial"/>
          <w:b/>
        </w:rPr>
        <w:t>.</w:t>
      </w:r>
      <w:proofErr w:type="gramEnd"/>
      <w:r w:rsidRPr="00CD5FAB">
        <w:rPr>
          <w:rFonts w:ascii="Arial" w:hAnsi="Arial" w:cs="Arial"/>
          <w:b/>
        </w:rPr>
        <w:t xml:space="preserve">:     </w:t>
      </w:r>
      <w:r w:rsidR="00300DBF" w:rsidRPr="00CD5FAB">
        <w:rPr>
          <w:rFonts w:ascii="Arial" w:hAnsi="Arial" w:cs="Arial"/>
          <w:b/>
        </w:rPr>
        <w:tab/>
      </w:r>
      <w:r w:rsidR="006851BE">
        <w:rPr>
          <w:rFonts w:ascii="Arial" w:hAnsi="Arial" w:cs="Arial"/>
          <w:b/>
        </w:rPr>
        <w:t>2016</w:t>
      </w:r>
    </w:p>
    <w:p w:rsidR="00864656" w:rsidRPr="00CD5FAB" w:rsidRDefault="00B65B6C" w:rsidP="00300DBF">
      <w:pPr>
        <w:jc w:val="both"/>
        <w:rPr>
          <w:rFonts w:ascii="Arial" w:hAnsi="Arial" w:cs="Arial"/>
          <w:b/>
        </w:rPr>
      </w:pPr>
      <w:r w:rsidRPr="00CD5FAB">
        <w:rPr>
          <w:rFonts w:ascii="Arial" w:hAnsi="Arial" w:cs="Arial"/>
          <w:b/>
        </w:rPr>
        <w:t xml:space="preserve">VIN:   </w:t>
      </w:r>
      <w:r w:rsidR="00864656" w:rsidRPr="00CD5FAB">
        <w:rPr>
          <w:rFonts w:ascii="Arial" w:hAnsi="Arial" w:cs="Arial"/>
          <w:b/>
        </w:rPr>
        <w:t xml:space="preserve"> </w:t>
      </w:r>
      <w:r w:rsidR="00300DBF" w:rsidRPr="00CD5FAB">
        <w:rPr>
          <w:rFonts w:ascii="Arial" w:hAnsi="Arial" w:cs="Arial"/>
          <w:b/>
        </w:rPr>
        <w:tab/>
      </w:r>
      <w:r w:rsidR="006851BE">
        <w:rPr>
          <w:rFonts w:ascii="Arial" w:hAnsi="Arial" w:cs="Arial"/>
          <w:b/>
        </w:rPr>
        <w:t>W0LF7G604HV608798</w:t>
      </w:r>
    </w:p>
    <w:p w:rsidR="002B183C" w:rsidRPr="00CD5FAB" w:rsidRDefault="00B65B6C" w:rsidP="00300DBF">
      <w:pPr>
        <w:jc w:val="both"/>
        <w:rPr>
          <w:rFonts w:ascii="Arial" w:hAnsi="Arial" w:cs="Arial"/>
          <w:b/>
        </w:rPr>
      </w:pPr>
      <w:r w:rsidRPr="00CD5FAB">
        <w:rPr>
          <w:rFonts w:ascii="Arial" w:hAnsi="Arial" w:cs="Arial"/>
          <w:b/>
        </w:rPr>
        <w:t xml:space="preserve">SPZ:   </w:t>
      </w:r>
      <w:r w:rsidR="00300DBF" w:rsidRPr="00CD5FAB">
        <w:rPr>
          <w:rFonts w:ascii="Arial" w:hAnsi="Arial" w:cs="Arial"/>
          <w:b/>
        </w:rPr>
        <w:tab/>
      </w:r>
      <w:r w:rsidR="006851BE">
        <w:rPr>
          <w:rFonts w:ascii="Arial" w:hAnsi="Arial" w:cs="Arial"/>
          <w:b/>
        </w:rPr>
        <w:t>1BM1126</w:t>
      </w:r>
    </w:p>
    <w:p w:rsidR="00864656" w:rsidRPr="00CD5FAB" w:rsidRDefault="00864656" w:rsidP="00300DBF">
      <w:pPr>
        <w:jc w:val="both"/>
        <w:rPr>
          <w:rFonts w:ascii="Arial" w:hAnsi="Arial" w:cs="Arial"/>
          <w:b/>
        </w:rPr>
      </w:pPr>
      <w:proofErr w:type="gramStart"/>
      <w:r w:rsidRPr="00CD5FAB">
        <w:rPr>
          <w:rFonts w:ascii="Arial" w:hAnsi="Arial" w:cs="Arial"/>
          <w:b/>
        </w:rPr>
        <w:t xml:space="preserve">Najeto : </w:t>
      </w:r>
      <w:r w:rsidR="00300DBF" w:rsidRPr="00CD5FAB">
        <w:rPr>
          <w:rFonts w:ascii="Arial" w:hAnsi="Arial" w:cs="Arial"/>
          <w:b/>
        </w:rPr>
        <w:tab/>
      </w:r>
      <w:r w:rsidR="006851BE">
        <w:rPr>
          <w:rFonts w:ascii="Arial" w:hAnsi="Arial" w:cs="Arial"/>
          <w:b/>
        </w:rPr>
        <w:t>73 627</w:t>
      </w:r>
      <w:proofErr w:type="gramEnd"/>
      <w:r w:rsidR="006851BE">
        <w:rPr>
          <w:rFonts w:ascii="Arial" w:hAnsi="Arial" w:cs="Arial"/>
          <w:b/>
        </w:rPr>
        <w:t xml:space="preserve"> </w:t>
      </w:r>
      <w:r w:rsidR="00F973D8" w:rsidRPr="00CD5FAB">
        <w:rPr>
          <w:rFonts w:ascii="Arial" w:hAnsi="Arial" w:cs="Arial"/>
          <w:b/>
        </w:rPr>
        <w:t>km</w:t>
      </w:r>
    </w:p>
    <w:p w:rsidR="002B183C" w:rsidRDefault="0056708C" w:rsidP="00300DBF">
      <w:pPr>
        <w:jc w:val="both"/>
        <w:rPr>
          <w:rFonts w:ascii="Arial" w:hAnsi="Arial" w:cs="Arial"/>
        </w:rPr>
      </w:pPr>
      <w:r w:rsidRPr="0056708C">
        <w:rPr>
          <w:rFonts w:ascii="Arial" w:hAnsi="Arial" w:cs="Arial"/>
          <w:b/>
        </w:rPr>
        <w:t xml:space="preserve">Tržní </w:t>
      </w:r>
      <w:proofErr w:type="gramStart"/>
      <w:r w:rsidRPr="0056708C">
        <w:rPr>
          <w:rFonts w:ascii="Arial" w:hAnsi="Arial" w:cs="Arial"/>
          <w:b/>
        </w:rPr>
        <w:t>cena</w:t>
      </w:r>
      <w:r>
        <w:rPr>
          <w:rFonts w:ascii="Arial" w:hAnsi="Arial" w:cs="Arial"/>
        </w:rPr>
        <w:t xml:space="preserve"> : </w:t>
      </w:r>
      <w:r w:rsidR="006851BE">
        <w:rPr>
          <w:rFonts w:ascii="Arial" w:hAnsi="Arial" w:cs="Arial"/>
          <w:b/>
        </w:rPr>
        <w:t>520 000</w:t>
      </w:r>
      <w:r w:rsidRPr="0056708C">
        <w:rPr>
          <w:rFonts w:ascii="Arial" w:hAnsi="Arial" w:cs="Arial"/>
          <w:b/>
        </w:rPr>
        <w:t>,-</w:t>
      </w:r>
      <w:proofErr w:type="gramEnd"/>
      <w:r>
        <w:rPr>
          <w:rFonts w:ascii="Arial" w:hAnsi="Arial" w:cs="Arial"/>
          <w:b/>
        </w:rPr>
        <w:t xml:space="preserve"> Kč</w:t>
      </w:r>
    </w:p>
    <w:p w:rsidR="008F62EB" w:rsidRDefault="004F3BC2" w:rsidP="00D97C3F">
      <w:pPr>
        <w:spacing w:before="100" w:beforeAutospacing="1" w:after="100" w:afterAutospacing="1"/>
        <w:rPr>
          <w:b/>
        </w:rPr>
      </w:pPr>
      <w:proofErr w:type="gramStart"/>
      <w:r w:rsidRPr="008F62EB">
        <w:rPr>
          <w:rFonts w:ascii="Arial" w:hAnsi="Arial" w:cs="Arial"/>
          <w:b/>
        </w:rPr>
        <w:t>Zájemce :</w:t>
      </w:r>
      <w:r w:rsidR="00D97C3F" w:rsidRPr="008F62EB">
        <w:rPr>
          <w:rFonts w:ascii="Arial" w:hAnsi="Arial" w:cs="Arial"/>
          <w:b/>
        </w:rPr>
        <w:t xml:space="preserve"> </w:t>
      </w:r>
      <w:r w:rsidR="00D97C3F" w:rsidRPr="008F62EB">
        <w:rPr>
          <w:b/>
        </w:rPr>
        <w:t>JUVENTUS</w:t>
      </w:r>
      <w:proofErr w:type="gramEnd"/>
      <w:r w:rsidR="00D97C3F" w:rsidRPr="008F62EB">
        <w:rPr>
          <w:b/>
        </w:rPr>
        <w:t xml:space="preserve"> </w:t>
      </w:r>
      <w:proofErr w:type="spellStart"/>
      <w:r w:rsidR="00D97C3F" w:rsidRPr="008F62EB">
        <w:rPr>
          <w:b/>
        </w:rPr>
        <w:t>insolvenční</w:t>
      </w:r>
      <w:proofErr w:type="spellEnd"/>
      <w:r w:rsidR="00D97C3F" w:rsidRPr="008F62EB">
        <w:rPr>
          <w:b/>
        </w:rPr>
        <w:t xml:space="preserve"> v.o.s., IČO</w:t>
      </w:r>
      <w:r w:rsidR="008F62EB">
        <w:rPr>
          <w:b/>
        </w:rPr>
        <w:t xml:space="preserve"> </w:t>
      </w:r>
      <w:r w:rsidR="00D97C3F" w:rsidRPr="008F62EB">
        <w:rPr>
          <w:b/>
        </w:rPr>
        <w:t xml:space="preserve">: 08226351 se sídlem </w:t>
      </w:r>
      <w:proofErr w:type="spellStart"/>
      <w:r w:rsidR="00D97C3F" w:rsidRPr="008F62EB">
        <w:rPr>
          <w:b/>
        </w:rPr>
        <w:t>Šantova</w:t>
      </w:r>
      <w:proofErr w:type="spellEnd"/>
      <w:r w:rsidR="00D97C3F" w:rsidRPr="008F62EB">
        <w:rPr>
          <w:b/>
        </w:rPr>
        <w:t xml:space="preserve"> 719/2</w:t>
      </w:r>
      <w:r w:rsidR="008F62EB">
        <w:rPr>
          <w:b/>
        </w:rPr>
        <w:t xml:space="preserve"> </w:t>
      </w:r>
      <w:r w:rsidR="00D97C3F" w:rsidRPr="008F62EB">
        <w:rPr>
          <w:b/>
        </w:rPr>
        <w:t xml:space="preserve">, </w:t>
      </w:r>
    </w:p>
    <w:p w:rsidR="00D97C3F" w:rsidRPr="008F62EB" w:rsidRDefault="00D97C3F" w:rsidP="00D97C3F">
      <w:pPr>
        <w:spacing w:before="100" w:beforeAutospacing="1" w:after="100" w:afterAutospacing="1"/>
        <w:rPr>
          <w:b/>
        </w:rPr>
      </w:pPr>
      <w:r w:rsidRPr="008F62EB">
        <w:rPr>
          <w:b/>
        </w:rPr>
        <w:t>779 00 Olomouc</w:t>
      </w:r>
    </w:p>
    <w:p w:rsidR="00300DBF" w:rsidRDefault="00300DBF" w:rsidP="00300DBF">
      <w:pPr>
        <w:jc w:val="both"/>
        <w:rPr>
          <w:rFonts w:ascii="Arial" w:hAnsi="Arial" w:cs="Arial"/>
        </w:rPr>
      </w:pPr>
    </w:p>
    <w:p w:rsidR="00300DBF" w:rsidRDefault="00AB48FD" w:rsidP="00300DBF">
      <w:pPr>
        <w:jc w:val="both"/>
        <w:rPr>
          <w:rFonts w:ascii="Arial" w:hAnsi="Arial" w:cs="Arial"/>
        </w:rPr>
      </w:pPr>
      <w:r w:rsidRPr="0056708C">
        <w:rPr>
          <w:rFonts w:ascii="Arial" w:hAnsi="Arial" w:cs="Arial"/>
          <w:b/>
        </w:rPr>
        <w:t>Popis</w:t>
      </w:r>
      <w:r w:rsidR="008F62EB" w:rsidRPr="0056708C">
        <w:rPr>
          <w:rFonts w:ascii="Arial" w:hAnsi="Arial" w:cs="Arial"/>
          <w:b/>
        </w:rPr>
        <w:t xml:space="preserve"> technického </w:t>
      </w:r>
      <w:proofErr w:type="gramStart"/>
      <w:r w:rsidR="008F62EB" w:rsidRPr="0056708C">
        <w:rPr>
          <w:rFonts w:ascii="Arial" w:hAnsi="Arial" w:cs="Arial"/>
          <w:b/>
        </w:rPr>
        <w:t>stavu</w:t>
      </w:r>
      <w:r>
        <w:rPr>
          <w:rFonts w:ascii="Arial" w:hAnsi="Arial" w:cs="Arial"/>
        </w:rPr>
        <w:t xml:space="preserve"> :</w:t>
      </w:r>
      <w:r w:rsidR="008767F7">
        <w:rPr>
          <w:rFonts w:ascii="Arial" w:hAnsi="Arial" w:cs="Arial"/>
        </w:rPr>
        <w:t xml:space="preserve"> </w:t>
      </w:r>
      <w:r w:rsidR="008C3FE4">
        <w:rPr>
          <w:rFonts w:ascii="Arial" w:hAnsi="Arial" w:cs="Arial"/>
        </w:rPr>
        <w:t>Vše</w:t>
      </w:r>
      <w:proofErr w:type="gramEnd"/>
      <w:r w:rsidR="008C3FE4">
        <w:rPr>
          <w:rFonts w:ascii="Arial" w:hAnsi="Arial" w:cs="Arial"/>
        </w:rPr>
        <w:t xml:space="preserve"> plně funkční, běžné známky opotřebení, vozidlo v dobrém technickém stavu</w:t>
      </w:r>
    </w:p>
    <w:p w:rsidR="008C3FE4" w:rsidRPr="00300DBF" w:rsidRDefault="008C3FE4" w:rsidP="00300DBF">
      <w:pPr>
        <w:jc w:val="both"/>
        <w:rPr>
          <w:rFonts w:ascii="Arial" w:hAnsi="Arial" w:cs="Arial"/>
        </w:rPr>
      </w:pPr>
    </w:p>
    <w:p w:rsidR="00300DBF" w:rsidRDefault="0056708C">
      <w:pPr>
        <w:rPr>
          <w:rFonts w:ascii="Arial" w:hAnsi="Arial" w:cs="Arial"/>
        </w:rPr>
      </w:pPr>
      <w:r w:rsidRPr="0056708C">
        <w:rPr>
          <w:rFonts w:ascii="Arial" w:hAnsi="Arial" w:cs="Arial"/>
          <w:b/>
        </w:rPr>
        <w:t>Výbava vozidla</w:t>
      </w:r>
      <w:r>
        <w:rPr>
          <w:rFonts w:ascii="Arial" w:hAnsi="Arial" w:cs="Arial"/>
        </w:rPr>
        <w:t xml:space="preserve"> :</w:t>
      </w:r>
      <w:r w:rsidR="00A952D9">
        <w:rPr>
          <w:rFonts w:ascii="Arial" w:hAnsi="Arial" w:cs="Arial"/>
        </w:rPr>
        <w:t xml:space="preserve"> tempomat, el. </w:t>
      </w:r>
      <w:proofErr w:type="gramStart"/>
      <w:r w:rsidR="00A952D9">
        <w:rPr>
          <w:rFonts w:ascii="Arial" w:hAnsi="Arial" w:cs="Arial"/>
        </w:rPr>
        <w:t>okna</w:t>
      </w:r>
      <w:proofErr w:type="gramEnd"/>
      <w:r w:rsidR="00A952D9">
        <w:rPr>
          <w:rFonts w:ascii="Arial" w:hAnsi="Arial" w:cs="Arial"/>
        </w:rPr>
        <w:t>, kamera, klimatizace, el. zrcátka, rádio,</w:t>
      </w:r>
      <w:r w:rsidR="008C3FE4">
        <w:rPr>
          <w:rFonts w:ascii="Arial" w:hAnsi="Arial" w:cs="Arial"/>
        </w:rPr>
        <w:t xml:space="preserve"> nezávislé topení,</w:t>
      </w:r>
      <w:r w:rsidR="00A952D9">
        <w:rPr>
          <w:rFonts w:ascii="Arial" w:hAnsi="Arial" w:cs="Arial"/>
        </w:rPr>
        <w:t xml:space="preserve"> palubní počítač, </w:t>
      </w:r>
      <w:proofErr w:type="spellStart"/>
      <w:r w:rsidR="00A952D9">
        <w:rPr>
          <w:rFonts w:ascii="Arial" w:hAnsi="Arial" w:cs="Arial"/>
        </w:rPr>
        <w:t>bluetooth</w:t>
      </w:r>
      <w:proofErr w:type="spellEnd"/>
      <w:r w:rsidR="00A952D9">
        <w:rPr>
          <w:rFonts w:ascii="Arial" w:hAnsi="Arial" w:cs="Arial"/>
        </w:rPr>
        <w:t xml:space="preserve">, </w:t>
      </w:r>
      <w:r w:rsidR="00A94F2B">
        <w:rPr>
          <w:rFonts w:ascii="Arial" w:hAnsi="Arial" w:cs="Arial"/>
        </w:rPr>
        <w:t xml:space="preserve">zadní parkovací senzory, </w:t>
      </w:r>
      <w:r w:rsidR="008F750B">
        <w:rPr>
          <w:rFonts w:ascii="Arial" w:hAnsi="Arial" w:cs="Arial"/>
        </w:rPr>
        <w:t xml:space="preserve">mlhovky, </w:t>
      </w:r>
      <w:r w:rsidR="008251CC">
        <w:rPr>
          <w:rFonts w:ascii="Arial" w:hAnsi="Arial" w:cs="Arial"/>
        </w:rPr>
        <w:t xml:space="preserve">senzor stěračů, polohovatelná sedadla, volba jízdního režimu, </w:t>
      </w:r>
      <w:r w:rsidR="008C3FE4">
        <w:rPr>
          <w:rFonts w:ascii="Arial" w:hAnsi="Arial" w:cs="Arial"/>
        </w:rPr>
        <w:t xml:space="preserve">centrál dálkový, 2x airbag, 2x sada obutí, </w:t>
      </w:r>
    </w:p>
    <w:p w:rsidR="00300DBF" w:rsidRDefault="00300DBF">
      <w:pPr>
        <w:rPr>
          <w:rFonts w:ascii="Arial" w:hAnsi="Arial" w:cs="Arial"/>
        </w:rPr>
      </w:pPr>
    </w:p>
    <w:p w:rsidR="00300DBF" w:rsidRDefault="00300DBF">
      <w:pPr>
        <w:rPr>
          <w:rFonts w:ascii="Arial" w:hAnsi="Arial" w:cs="Arial"/>
        </w:rPr>
      </w:pPr>
    </w:p>
    <w:p w:rsidR="00300DBF" w:rsidRDefault="00300D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Žvak</w:t>
      </w:r>
      <w:proofErr w:type="spellEnd"/>
      <w:r w:rsidR="000A6765">
        <w:rPr>
          <w:rFonts w:ascii="Arial" w:hAnsi="Arial" w:cs="Arial"/>
        </w:rPr>
        <w:t xml:space="preserve">    ……………………</w:t>
      </w:r>
    </w:p>
    <w:p w:rsidR="00300DBF" w:rsidRPr="00300DBF" w:rsidRDefault="00300DBF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  <w:r w:rsidRPr="00300DBF">
        <w:rPr>
          <w:rFonts w:ascii="Arial" w:hAnsi="Arial" w:cs="Arial"/>
        </w:rPr>
        <w:t>Ve Valašském Meziříčí</w:t>
      </w:r>
      <w:r w:rsidR="00300DBF">
        <w:rPr>
          <w:rFonts w:ascii="Arial" w:hAnsi="Arial" w:cs="Arial"/>
        </w:rPr>
        <w:t xml:space="preserve">, dne  </w:t>
      </w:r>
      <w:r w:rsidR="008251CC">
        <w:rPr>
          <w:rFonts w:ascii="Arial" w:hAnsi="Arial" w:cs="Arial"/>
        </w:rPr>
        <w:t>27</w:t>
      </w:r>
      <w:r w:rsidR="008F62EB">
        <w:rPr>
          <w:rFonts w:ascii="Arial" w:hAnsi="Arial" w:cs="Arial"/>
        </w:rPr>
        <w:t>.7.2023</w:t>
      </w:r>
    </w:p>
    <w:p w:rsidR="000200AB" w:rsidRPr="00300DBF" w:rsidRDefault="000200AB">
      <w:pPr>
        <w:rPr>
          <w:rFonts w:ascii="Arial" w:hAnsi="Arial" w:cs="Arial"/>
        </w:rPr>
      </w:pPr>
    </w:p>
    <w:sectPr w:rsidR="000200AB" w:rsidRPr="00300DBF" w:rsidSect="001B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TDemCon">
    <w:altName w:val="Courier New"/>
    <w:charset w:val="EE"/>
    <w:family w:val="swiss"/>
    <w:pitch w:val="variable"/>
    <w:sig w:usb0="800002AF" w:usb1="0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65B6C"/>
    <w:rsid w:val="000200AB"/>
    <w:rsid w:val="00071BEE"/>
    <w:rsid w:val="00091988"/>
    <w:rsid w:val="00092A8B"/>
    <w:rsid w:val="000A6765"/>
    <w:rsid w:val="00157F33"/>
    <w:rsid w:val="00164B4F"/>
    <w:rsid w:val="001B785E"/>
    <w:rsid w:val="001D1534"/>
    <w:rsid w:val="002B183C"/>
    <w:rsid w:val="002E6496"/>
    <w:rsid w:val="002F6EFF"/>
    <w:rsid w:val="00300DBF"/>
    <w:rsid w:val="00320845"/>
    <w:rsid w:val="003A6DFC"/>
    <w:rsid w:val="00484F94"/>
    <w:rsid w:val="004F3BC2"/>
    <w:rsid w:val="00536C0C"/>
    <w:rsid w:val="0056708C"/>
    <w:rsid w:val="005C2950"/>
    <w:rsid w:val="006343C0"/>
    <w:rsid w:val="00676F9E"/>
    <w:rsid w:val="006851BE"/>
    <w:rsid w:val="006B594D"/>
    <w:rsid w:val="006E7E7F"/>
    <w:rsid w:val="00732740"/>
    <w:rsid w:val="008251CC"/>
    <w:rsid w:val="00864656"/>
    <w:rsid w:val="008767F7"/>
    <w:rsid w:val="008C3FE4"/>
    <w:rsid w:val="008F62EB"/>
    <w:rsid w:val="008F750B"/>
    <w:rsid w:val="009A5C7F"/>
    <w:rsid w:val="009A68FB"/>
    <w:rsid w:val="009D1373"/>
    <w:rsid w:val="00A1030F"/>
    <w:rsid w:val="00A94F2B"/>
    <w:rsid w:val="00A952D9"/>
    <w:rsid w:val="00AB48FD"/>
    <w:rsid w:val="00B05E6B"/>
    <w:rsid w:val="00B65B6C"/>
    <w:rsid w:val="00BD68C7"/>
    <w:rsid w:val="00CD5FAB"/>
    <w:rsid w:val="00D373FB"/>
    <w:rsid w:val="00D97C3F"/>
    <w:rsid w:val="00E40E5E"/>
    <w:rsid w:val="00EC41C9"/>
    <w:rsid w:val="00F878F8"/>
    <w:rsid w:val="00F9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78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6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uzivatel</cp:lastModifiedBy>
  <cp:revision>9</cp:revision>
  <cp:lastPrinted>2022-11-30T15:36:00Z</cp:lastPrinted>
  <dcterms:created xsi:type="dcterms:W3CDTF">2023-07-18T08:45:00Z</dcterms:created>
  <dcterms:modified xsi:type="dcterms:W3CDTF">2023-07-27T08:07:00Z</dcterms:modified>
</cp:coreProperties>
</file>